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E3" w:rsidRDefault="007608E3" w:rsidP="007608E3">
      <w:r>
        <w:t>ПОВЫШЕНИЕ КВАЛИФИКАЦИИ 2021 - 2022</w:t>
      </w:r>
    </w:p>
    <w:p w:rsidR="007608E3" w:rsidRDefault="007608E3" w:rsidP="007608E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275"/>
        <w:gridCol w:w="457"/>
        <w:gridCol w:w="5990"/>
        <w:gridCol w:w="1811"/>
      </w:tblGrid>
      <w:tr w:rsidR="007608E3" w:rsidRPr="000465AC" w:rsidTr="008F74A0">
        <w:tc>
          <w:tcPr>
            <w:tcW w:w="0" w:type="auto"/>
            <w:tcBorders>
              <w:top w:val="nil"/>
              <w:left w:val="single" w:sz="12" w:space="0" w:color="E9E9E9"/>
              <w:bottom w:val="nil"/>
              <w:right w:val="single" w:sz="12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01.01.2020 - 31.12.2020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9E9E9"/>
              <w:right w:val="single" w:sz="4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ФГБОУ ВО НИУ "МЭИ"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9E9E9"/>
              <w:right w:val="single" w:sz="4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обучение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9E9E9"/>
              <w:right w:val="single" w:sz="4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Автоматизация рабочего процесса в ЭИОС "Прометей"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9E9E9"/>
              <w:right w:val="single" w:sz="4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в области информатики</w:t>
            </w:r>
          </w:p>
        </w:tc>
      </w:tr>
      <w:tr w:rsidR="007608E3" w:rsidRPr="000465AC" w:rsidTr="008F74A0">
        <w:tc>
          <w:tcPr>
            <w:tcW w:w="0" w:type="auto"/>
            <w:tcBorders>
              <w:top w:val="nil"/>
              <w:left w:val="single" w:sz="12" w:space="0" w:color="E9E9E9"/>
              <w:bottom w:val="single" w:sz="12" w:space="0" w:color="E9E9E9"/>
              <w:right w:val="single" w:sz="12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9E9"/>
              <w:right w:val="single" w:sz="4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ФГБОУ ВО НИУ "МЭИ"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9E9"/>
              <w:right w:val="single" w:sz="4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обучение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9E9"/>
              <w:right w:val="single" w:sz="4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Технологии образования и методического обеспечения в высшей школе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9E9"/>
              <w:right w:val="single" w:sz="4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в области педагогики</w:t>
            </w:r>
          </w:p>
        </w:tc>
      </w:tr>
      <w:tr w:rsidR="007608E3" w:rsidRPr="000465AC" w:rsidTr="008F74A0">
        <w:tc>
          <w:tcPr>
            <w:tcW w:w="0" w:type="auto"/>
            <w:tcBorders>
              <w:top w:val="nil"/>
              <w:left w:val="single" w:sz="12" w:space="0" w:color="E9E9E9"/>
              <w:bottom w:val="nil"/>
              <w:right w:val="single" w:sz="12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01.01.2021 - 31.12.2021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9E9E9"/>
              <w:right w:val="single" w:sz="4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АДПО "Некоммерческое партнерство Корпоративный образовательный и научный центр Единой энергетической системы"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9E9E9"/>
              <w:right w:val="single" w:sz="4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обучение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9E9E9"/>
              <w:right w:val="single" w:sz="4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Метрология и контрольно-измерительные приборы в электроэнергетике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9E9E9"/>
              <w:right w:val="single" w:sz="4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по профилю преподаваемой дисциплины</w:t>
            </w:r>
          </w:p>
        </w:tc>
      </w:tr>
      <w:tr w:rsidR="007608E3" w:rsidRPr="000465AC" w:rsidTr="008F74A0">
        <w:tc>
          <w:tcPr>
            <w:tcW w:w="0" w:type="auto"/>
            <w:tcBorders>
              <w:top w:val="nil"/>
              <w:left w:val="single" w:sz="12" w:space="0" w:color="E9E9E9"/>
              <w:bottom w:val="single" w:sz="12" w:space="0" w:color="E9E9E9"/>
              <w:right w:val="single" w:sz="12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1.04.2021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9E9"/>
              <w:right w:val="single" w:sz="4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ФГБОУ ВО НИУ "МЭИ"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9E9"/>
              <w:right w:val="single" w:sz="4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обучение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9E9"/>
              <w:right w:val="single" w:sz="4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Управление университетом: порядок подготовки и прохождения государственной аккредитации с использованием ИС "Электронный МЭИ"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9E9E9"/>
              <w:right w:val="single" w:sz="4" w:space="0" w:color="E9E9E9"/>
            </w:tcBorders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608E3" w:rsidRPr="000465AC" w:rsidRDefault="007608E3" w:rsidP="008F74A0">
            <w:pPr>
              <w:spacing w:after="0" w:line="240" w:lineRule="auto"/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</w:pPr>
            <w:r w:rsidRPr="000465AC">
              <w:rPr>
                <w:rFonts w:ascii="Verdana" w:eastAsia="Times New Roman" w:hAnsi="Verdana" w:cs="Times New Roman"/>
                <w:color w:val="004760"/>
                <w:sz w:val="20"/>
                <w:szCs w:val="20"/>
                <w:lang w:eastAsia="ru-RU"/>
              </w:rPr>
              <w:t>прочее</w:t>
            </w:r>
          </w:p>
        </w:tc>
      </w:tr>
    </w:tbl>
    <w:p w:rsidR="007608E3" w:rsidRDefault="007608E3" w:rsidP="007608E3"/>
    <w:p w:rsidR="007608E3" w:rsidRPr="007608E3" w:rsidRDefault="007608E3" w:rsidP="007608E3">
      <w:bookmarkStart w:id="0" w:name="_GoBack"/>
      <w:bookmarkEnd w:id="0"/>
    </w:p>
    <w:sectPr w:rsidR="007608E3" w:rsidRPr="007608E3" w:rsidSect="00760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AC"/>
    <w:rsid w:val="000465AC"/>
    <w:rsid w:val="00167B56"/>
    <w:rsid w:val="0076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5DBF63-4BBC-4C47-8984-3B32EF340136}"/>
</file>

<file path=customXml/itemProps2.xml><?xml version="1.0" encoding="utf-8"?>
<ds:datastoreItem xmlns:ds="http://schemas.openxmlformats.org/officeDocument/2006/customXml" ds:itemID="{BE375322-19BD-4B65-A261-6554F54F2AEC}"/>
</file>

<file path=customXml/itemProps3.xml><?xml version="1.0" encoding="utf-8"?>
<ds:datastoreItem xmlns:ds="http://schemas.openxmlformats.org/officeDocument/2006/customXml" ds:itemID="{451B9AC9-004C-4290-8B40-20AA0F2A2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Acstp</dc:creator>
  <cp:lastModifiedBy>Acstp</cp:lastModifiedBy>
  <cp:revision>1</cp:revision>
  <dcterms:created xsi:type="dcterms:W3CDTF">2022-04-08T08:47:00Z</dcterms:created>
  <dcterms:modified xsi:type="dcterms:W3CDTF">2022-04-08T09:03:00Z</dcterms:modified>
</cp:coreProperties>
</file>